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78" w:rsidRDefault="00B32278" w:rsidP="00B32278">
      <w:pPr>
        <w:rPr>
          <w:rFonts w:ascii="Calibri" w:hAnsi="Calibri"/>
          <w:color w:val="000000"/>
        </w:rPr>
      </w:pPr>
      <w:r w:rsidRPr="00AE44AE">
        <w:rPr>
          <w:rFonts w:ascii="Calibri" w:hAnsi="Calibri"/>
          <w:color w:val="000000"/>
        </w:rPr>
        <w:t xml:space="preserve">Szczegółowe zestawienie zadłużenia Gminy Zarszyn </w:t>
      </w:r>
      <w:r>
        <w:rPr>
          <w:rFonts w:ascii="Calibri" w:hAnsi="Calibri"/>
          <w:color w:val="000000"/>
        </w:rPr>
        <w:t>z tytułu kredytów i pożyczek</w:t>
      </w:r>
      <w:r w:rsidRPr="00F25626">
        <w:rPr>
          <w:rFonts w:ascii="Calibri" w:hAnsi="Calibri"/>
          <w:color w:val="000000"/>
        </w:rPr>
        <w:t xml:space="preserve"> </w:t>
      </w:r>
      <w:r w:rsidR="0013594E">
        <w:rPr>
          <w:rFonts w:ascii="Calibri" w:hAnsi="Calibri"/>
          <w:color w:val="000000"/>
        </w:rPr>
        <w:t>na dzień 30</w:t>
      </w:r>
      <w:r>
        <w:rPr>
          <w:rFonts w:ascii="Calibri" w:hAnsi="Calibri"/>
          <w:color w:val="000000"/>
        </w:rPr>
        <w:t>.</w:t>
      </w:r>
      <w:r w:rsidR="0013594E">
        <w:rPr>
          <w:rFonts w:ascii="Calibri" w:hAnsi="Calibri"/>
          <w:color w:val="000000"/>
        </w:rPr>
        <w:t>06.2015</w:t>
      </w:r>
      <w:r>
        <w:rPr>
          <w:rFonts w:ascii="Calibri" w:hAnsi="Calibri"/>
          <w:color w:val="000000"/>
        </w:rPr>
        <w:t xml:space="preserve"> r.</w:t>
      </w:r>
    </w:p>
    <w:p w:rsidR="00B32278" w:rsidRPr="00783390" w:rsidRDefault="00B32278" w:rsidP="00B32278">
      <w:pPr>
        <w:rPr>
          <w:rFonts w:ascii="Calibri" w:hAnsi="Calibri"/>
          <w:color w:val="000000"/>
        </w:rPr>
      </w:pPr>
    </w:p>
    <w:p w:rsidR="00B32278" w:rsidRPr="00AE44AE" w:rsidRDefault="00B32278" w:rsidP="00B32278">
      <w:pPr>
        <w:jc w:val="both"/>
        <w:rPr>
          <w:rFonts w:ascii="Calibri" w:hAnsi="Calibri"/>
          <w:b/>
          <w:color w:val="000000"/>
          <w:u w:val="single"/>
        </w:rPr>
      </w:pPr>
    </w:p>
    <w:tbl>
      <w:tblPr>
        <w:tblpPr w:leftFromText="141" w:rightFromText="141" w:vertAnchor="text" w:horzAnchor="margin" w:tblpY="4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2355"/>
        <w:gridCol w:w="15"/>
        <w:gridCol w:w="30"/>
        <w:gridCol w:w="2091"/>
        <w:gridCol w:w="1960"/>
        <w:gridCol w:w="1666"/>
      </w:tblGrid>
      <w:tr w:rsidR="00B32278" w:rsidRPr="00783390" w:rsidTr="000E5B06">
        <w:trPr>
          <w:trHeight w:val="765"/>
        </w:trPr>
        <w:tc>
          <w:tcPr>
            <w:tcW w:w="1935" w:type="dxa"/>
            <w:vAlign w:val="center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WYSZCZEGÓLNIENIE</w:t>
            </w:r>
          </w:p>
        </w:tc>
        <w:tc>
          <w:tcPr>
            <w:tcW w:w="2370" w:type="dxa"/>
            <w:gridSpan w:val="2"/>
            <w:vAlign w:val="center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BANK</w:t>
            </w:r>
          </w:p>
        </w:tc>
        <w:tc>
          <w:tcPr>
            <w:tcW w:w="2121" w:type="dxa"/>
            <w:gridSpan w:val="2"/>
            <w:vAlign w:val="center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Wysokość udzielonego kredytu</w:t>
            </w:r>
          </w:p>
        </w:tc>
        <w:tc>
          <w:tcPr>
            <w:tcW w:w="1960" w:type="dxa"/>
            <w:vAlign w:val="center"/>
          </w:tcPr>
          <w:p w:rsidR="00B32278" w:rsidRPr="00783390" w:rsidRDefault="00B32278" w:rsidP="0075196D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Kwota zadłużenia na dzień 3</w:t>
            </w:r>
            <w:r w:rsidR="0075196D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0</w:t>
            </w:r>
            <w:r w:rsidRPr="0078339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  <w:r w:rsidR="0075196D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06</w:t>
            </w:r>
            <w:r w:rsidRPr="0078339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.201</w:t>
            </w:r>
            <w:r w:rsidR="0075196D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</w:t>
            </w:r>
            <w:r w:rsidRPr="0078339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r.</w:t>
            </w:r>
          </w:p>
        </w:tc>
        <w:tc>
          <w:tcPr>
            <w:tcW w:w="1666" w:type="dxa"/>
            <w:vAlign w:val="center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Ostateczny termin spłaty</w:t>
            </w:r>
          </w:p>
        </w:tc>
      </w:tr>
      <w:tr w:rsidR="00B32278" w:rsidRPr="00783390" w:rsidTr="000E5B06">
        <w:trPr>
          <w:trHeight w:val="360"/>
        </w:trPr>
        <w:tc>
          <w:tcPr>
            <w:tcW w:w="1935" w:type="dxa"/>
            <w:vMerge w:val="restart"/>
            <w:noWrap/>
            <w:vAlign w:val="center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KREDYTY</w:t>
            </w:r>
          </w:p>
        </w:tc>
        <w:tc>
          <w:tcPr>
            <w:tcW w:w="2370" w:type="dxa"/>
            <w:gridSpan w:val="2"/>
            <w:vMerge w:val="restart"/>
            <w:noWrap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83390">
              <w:rPr>
                <w:rFonts w:ascii="Calibri" w:hAnsi="Calibri"/>
                <w:sz w:val="18"/>
                <w:szCs w:val="18"/>
              </w:rPr>
              <w:t>DnB</w:t>
            </w:r>
            <w:proofErr w:type="spellEnd"/>
            <w:r w:rsidRPr="0078339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83390">
              <w:rPr>
                <w:rFonts w:ascii="Calibri" w:hAnsi="Calibri"/>
                <w:sz w:val="18"/>
                <w:szCs w:val="18"/>
              </w:rPr>
              <w:t>Nord</w:t>
            </w:r>
            <w:proofErr w:type="spellEnd"/>
            <w:r w:rsidRPr="00783390">
              <w:rPr>
                <w:rFonts w:ascii="Calibri" w:hAnsi="Calibri"/>
                <w:sz w:val="18"/>
                <w:szCs w:val="18"/>
              </w:rPr>
              <w:t xml:space="preserve"> Bank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1 186 000,00</w:t>
            </w:r>
          </w:p>
        </w:tc>
        <w:tc>
          <w:tcPr>
            <w:tcW w:w="1960" w:type="dxa"/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320.540,65</w:t>
            </w:r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31.12.2017 r.</w:t>
            </w:r>
          </w:p>
        </w:tc>
      </w:tr>
      <w:tr w:rsidR="00B32278" w:rsidRPr="00783390" w:rsidTr="000E5B06">
        <w:trPr>
          <w:trHeight w:val="388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957 679,00</w:t>
            </w:r>
          </w:p>
        </w:tc>
        <w:tc>
          <w:tcPr>
            <w:tcW w:w="1960" w:type="dxa"/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397.086,52</w:t>
            </w:r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31.12.2019 r.</w:t>
            </w:r>
          </w:p>
        </w:tc>
      </w:tr>
      <w:tr w:rsidR="00B32278" w:rsidRPr="00783390" w:rsidTr="000E5B06">
        <w:trPr>
          <w:trHeight w:val="337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1" w:type="dxa"/>
            <w:gridSpan w:val="4"/>
            <w:noWrap/>
            <w:vAlign w:val="bottom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 xml:space="preserve">Suma </w:t>
            </w:r>
            <w:proofErr w:type="spellStart"/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DnB</w:t>
            </w:r>
            <w:proofErr w:type="spellEnd"/>
          </w:p>
        </w:tc>
        <w:tc>
          <w:tcPr>
            <w:tcW w:w="1960" w:type="dxa"/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717.627,17</w:t>
            </w:r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B32278" w:rsidRPr="00783390" w:rsidTr="000E5B06">
        <w:trPr>
          <w:trHeight w:val="374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 w:val="restart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PBS w Sanoku Oddział               w Zarszynie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2 300 000,00</w:t>
            </w:r>
          </w:p>
        </w:tc>
        <w:tc>
          <w:tcPr>
            <w:tcW w:w="1960" w:type="dxa"/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214.719,16</w:t>
            </w:r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31.12.2016 r.</w:t>
            </w:r>
          </w:p>
        </w:tc>
      </w:tr>
      <w:tr w:rsidR="00B32278" w:rsidRPr="00783390" w:rsidTr="000E5B06">
        <w:trPr>
          <w:trHeight w:val="388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2 430 757,00</w:t>
            </w:r>
          </w:p>
        </w:tc>
        <w:tc>
          <w:tcPr>
            <w:tcW w:w="1960" w:type="dxa"/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1.956.002,02</w:t>
            </w:r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31.12.2021 r.</w:t>
            </w:r>
          </w:p>
        </w:tc>
      </w:tr>
      <w:tr w:rsidR="00B32278" w:rsidRPr="00783390" w:rsidTr="000E5B06">
        <w:trPr>
          <w:trHeight w:val="388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1" w:type="dxa"/>
            <w:gridSpan w:val="4"/>
            <w:vAlign w:val="bottom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Suma PBS</w:t>
            </w:r>
          </w:p>
        </w:tc>
        <w:tc>
          <w:tcPr>
            <w:tcW w:w="1960" w:type="dxa"/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2.170.721,18</w:t>
            </w:r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B32278" w:rsidRPr="00783390" w:rsidTr="000E5B06">
        <w:trPr>
          <w:trHeight w:val="332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PKO S.A. I Odział w Sanoku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2 729 600,00</w:t>
            </w:r>
          </w:p>
        </w:tc>
        <w:tc>
          <w:tcPr>
            <w:tcW w:w="1960" w:type="dxa"/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1.403.787,00</w:t>
            </w:r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31.12.2019 r.</w:t>
            </w:r>
          </w:p>
        </w:tc>
      </w:tr>
      <w:tr w:rsidR="00B32278" w:rsidRPr="00783390" w:rsidTr="000E5B06">
        <w:trPr>
          <w:trHeight w:val="428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Suma PKO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1.403.787,00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B32278" w:rsidRPr="00783390" w:rsidTr="000E5B06">
        <w:trPr>
          <w:trHeight w:val="360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noWrap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Cs/>
                <w:sz w:val="18"/>
                <w:szCs w:val="18"/>
              </w:rPr>
              <w:t>BGŻ BANK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Cs/>
                <w:sz w:val="18"/>
                <w:szCs w:val="18"/>
              </w:rPr>
              <w:t>1 592 452,77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1.482.452,77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Cs/>
                <w:sz w:val="18"/>
                <w:szCs w:val="18"/>
              </w:rPr>
              <w:t>31.12.2022 r.</w:t>
            </w:r>
          </w:p>
        </w:tc>
      </w:tr>
      <w:tr w:rsidR="00B32278" w:rsidRPr="00783390" w:rsidTr="000E5B06">
        <w:trPr>
          <w:trHeight w:val="290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Suma BGŻ Bank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1.482.452,77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32278" w:rsidRPr="00783390" w:rsidTr="000E5B06">
        <w:trPr>
          <w:trHeight w:val="290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B32278" w:rsidRPr="00E9046F" w:rsidRDefault="00B32278" w:rsidP="000E5B0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046F">
              <w:rPr>
                <w:rFonts w:ascii="Calibri" w:hAnsi="Calibri"/>
                <w:bCs/>
                <w:sz w:val="18"/>
                <w:szCs w:val="18"/>
              </w:rPr>
              <w:t>Bank Gospodarstwa Krajowego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B32278" w:rsidRPr="00E9046F" w:rsidRDefault="00B32278" w:rsidP="000E5B0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E9046F">
              <w:rPr>
                <w:rFonts w:ascii="Calibri" w:hAnsi="Calibri"/>
                <w:bCs/>
                <w:sz w:val="18"/>
                <w:szCs w:val="18"/>
              </w:rPr>
              <w:t>2.000.000,00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B32278" w:rsidRPr="00E9046F" w:rsidRDefault="00B32278" w:rsidP="000E5B0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E9046F">
              <w:rPr>
                <w:rFonts w:ascii="Calibri" w:hAnsi="Calibri"/>
                <w:bCs/>
                <w:sz w:val="18"/>
                <w:szCs w:val="18"/>
              </w:rPr>
              <w:t>2.000.000,00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9046F">
              <w:rPr>
                <w:rFonts w:ascii="Calibri" w:hAnsi="Calibri"/>
                <w:bCs/>
                <w:sz w:val="18"/>
                <w:szCs w:val="18"/>
              </w:rPr>
              <w:t>31.12.2025 r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</w:tr>
      <w:tr w:rsidR="00B32278" w:rsidRPr="00783390" w:rsidTr="000E5B06">
        <w:trPr>
          <w:trHeight w:val="290"/>
        </w:trPr>
        <w:tc>
          <w:tcPr>
            <w:tcW w:w="1935" w:type="dxa"/>
            <w:vMerge/>
            <w:tcBorders>
              <w:bottom w:val="single" w:sz="4" w:space="0" w:color="auto"/>
            </w:tcBorders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Suma BGK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B32278" w:rsidRDefault="00B32278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2.000,000,00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B32278" w:rsidRPr="00783390" w:rsidTr="000E5B06">
        <w:trPr>
          <w:trHeight w:val="318"/>
        </w:trPr>
        <w:tc>
          <w:tcPr>
            <w:tcW w:w="1935" w:type="dxa"/>
            <w:vMerge w:val="restart"/>
            <w:vAlign w:val="center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POŻYCZKI</w:t>
            </w:r>
          </w:p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2"/>
            <w:vMerge w:val="restart"/>
            <w:noWrap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83390">
              <w:rPr>
                <w:rFonts w:ascii="Calibri" w:hAnsi="Calibri"/>
                <w:sz w:val="18"/>
                <w:szCs w:val="18"/>
              </w:rPr>
              <w:t>WFOŚiGW</w:t>
            </w:r>
            <w:proofErr w:type="spellEnd"/>
            <w:r w:rsidRPr="00783390">
              <w:rPr>
                <w:rFonts w:ascii="Calibri" w:hAnsi="Calibri"/>
                <w:sz w:val="18"/>
                <w:szCs w:val="18"/>
              </w:rPr>
              <w:t xml:space="preserve"> w Rzeszowie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Cs/>
                <w:sz w:val="18"/>
                <w:szCs w:val="18"/>
              </w:rPr>
              <w:t>769 556,00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75196D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="0075196D">
              <w:rPr>
                <w:rFonts w:ascii="Calibri" w:hAnsi="Calibri"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Cs/>
                <w:sz w:val="18"/>
                <w:szCs w:val="18"/>
              </w:rPr>
              <w:t>0.000,00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Cs/>
                <w:sz w:val="18"/>
                <w:szCs w:val="18"/>
              </w:rPr>
              <w:t>30.11.2021 r.</w:t>
            </w:r>
          </w:p>
        </w:tc>
      </w:tr>
      <w:tr w:rsidR="00B32278" w:rsidRPr="00783390" w:rsidTr="000E5B06">
        <w:trPr>
          <w:trHeight w:val="248"/>
        </w:trPr>
        <w:tc>
          <w:tcPr>
            <w:tcW w:w="1935" w:type="dxa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B32278" w:rsidRPr="00783390" w:rsidRDefault="00B32278" w:rsidP="000E5B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7 133 780,00</w:t>
            </w:r>
          </w:p>
        </w:tc>
        <w:tc>
          <w:tcPr>
            <w:tcW w:w="1960" w:type="dxa"/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1.251.575,81</w:t>
            </w:r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30.09.2017 r.</w:t>
            </w:r>
          </w:p>
        </w:tc>
      </w:tr>
      <w:tr w:rsidR="00B32278" w:rsidRPr="00783390" w:rsidTr="000E5B06">
        <w:trPr>
          <w:trHeight w:val="360"/>
        </w:trPr>
        <w:tc>
          <w:tcPr>
            <w:tcW w:w="1935" w:type="dxa"/>
            <w:vMerge/>
            <w:noWrap/>
            <w:vAlign w:val="bottom"/>
          </w:tcPr>
          <w:p w:rsidR="00B32278" w:rsidRPr="00783390" w:rsidRDefault="00B32278" w:rsidP="000E5B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91" w:type="dxa"/>
            <w:gridSpan w:val="4"/>
            <w:noWrap/>
            <w:vAlign w:val="bottom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 xml:space="preserve">Suma </w:t>
            </w:r>
            <w:proofErr w:type="spellStart"/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WFOŚiGW</w:t>
            </w:r>
            <w:proofErr w:type="spellEnd"/>
          </w:p>
        </w:tc>
        <w:tc>
          <w:tcPr>
            <w:tcW w:w="1960" w:type="dxa"/>
            <w:noWrap/>
            <w:vAlign w:val="bottom"/>
          </w:tcPr>
          <w:p w:rsidR="00B32278" w:rsidRPr="00783390" w:rsidRDefault="0075196D" w:rsidP="0075196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1.851.575,81</w:t>
            </w:r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B32278" w:rsidRPr="00783390" w:rsidTr="000E5B06">
        <w:trPr>
          <w:trHeight w:val="360"/>
        </w:trPr>
        <w:tc>
          <w:tcPr>
            <w:tcW w:w="1935" w:type="dxa"/>
            <w:vMerge/>
            <w:noWrap/>
            <w:vAlign w:val="bottom"/>
          </w:tcPr>
          <w:p w:rsidR="00B32278" w:rsidRPr="00783390" w:rsidRDefault="00B32278" w:rsidP="000E5B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55" w:type="dxa"/>
            <w:noWrap/>
            <w:vAlign w:val="bottom"/>
          </w:tcPr>
          <w:p w:rsidR="00B32278" w:rsidRPr="002B52D5" w:rsidRDefault="00B32278" w:rsidP="000E5B0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B52D5">
              <w:rPr>
                <w:rFonts w:ascii="Calibri" w:hAnsi="Calibri"/>
                <w:bCs/>
                <w:sz w:val="18"/>
                <w:szCs w:val="18"/>
              </w:rPr>
              <w:t>Bank Gospodarstwa Krajowego</w:t>
            </w:r>
          </w:p>
        </w:tc>
        <w:tc>
          <w:tcPr>
            <w:tcW w:w="2136" w:type="dxa"/>
            <w:gridSpan w:val="3"/>
            <w:vAlign w:val="bottom"/>
          </w:tcPr>
          <w:p w:rsidR="00B32278" w:rsidRPr="002B52D5" w:rsidRDefault="00B32278" w:rsidP="000E5B0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2B52D5">
              <w:rPr>
                <w:rFonts w:ascii="Calibri" w:hAnsi="Calibri"/>
                <w:bCs/>
                <w:sz w:val="18"/>
                <w:szCs w:val="18"/>
              </w:rPr>
              <w:t>1.261.581,32</w:t>
            </w:r>
          </w:p>
        </w:tc>
        <w:tc>
          <w:tcPr>
            <w:tcW w:w="1960" w:type="dxa"/>
            <w:noWrap/>
            <w:vAlign w:val="bottom"/>
          </w:tcPr>
          <w:p w:rsidR="00B32278" w:rsidRPr="002B52D5" w:rsidRDefault="00B32278" w:rsidP="000E5B0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1.261.581,32</w:t>
            </w:r>
          </w:p>
        </w:tc>
        <w:tc>
          <w:tcPr>
            <w:tcW w:w="1666" w:type="dxa"/>
            <w:noWrap/>
            <w:vAlign w:val="bottom"/>
          </w:tcPr>
          <w:p w:rsidR="00B32278" w:rsidRPr="002B52D5" w:rsidRDefault="00B32278" w:rsidP="000E5B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 rozliczeniu projektu</w:t>
            </w:r>
          </w:p>
        </w:tc>
      </w:tr>
      <w:tr w:rsidR="00B32278" w:rsidRPr="00783390" w:rsidTr="000E5B06">
        <w:trPr>
          <w:trHeight w:val="360"/>
        </w:trPr>
        <w:tc>
          <w:tcPr>
            <w:tcW w:w="1935" w:type="dxa"/>
            <w:vMerge/>
            <w:noWrap/>
            <w:vAlign w:val="bottom"/>
          </w:tcPr>
          <w:p w:rsidR="00B32278" w:rsidRPr="00783390" w:rsidRDefault="00B32278" w:rsidP="000E5B0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91" w:type="dxa"/>
            <w:gridSpan w:val="4"/>
            <w:noWrap/>
            <w:vAlign w:val="bottom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Suma BGK</w:t>
            </w:r>
          </w:p>
        </w:tc>
        <w:tc>
          <w:tcPr>
            <w:tcW w:w="1960" w:type="dxa"/>
            <w:noWrap/>
            <w:vAlign w:val="bottom"/>
          </w:tcPr>
          <w:p w:rsidR="00B32278" w:rsidRDefault="00B32278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1.261.581,32</w:t>
            </w:r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32278" w:rsidRPr="00783390" w:rsidTr="000E5B06">
        <w:trPr>
          <w:trHeight w:val="392"/>
        </w:trPr>
        <w:tc>
          <w:tcPr>
            <w:tcW w:w="6426" w:type="dxa"/>
            <w:gridSpan w:val="5"/>
            <w:noWrap/>
            <w:vAlign w:val="bottom"/>
          </w:tcPr>
          <w:p w:rsidR="00B32278" w:rsidRPr="00783390" w:rsidRDefault="00B32278" w:rsidP="000E5B0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83390">
              <w:rPr>
                <w:rFonts w:ascii="Calibri" w:hAnsi="Calibri"/>
                <w:b/>
                <w:bCs/>
                <w:sz w:val="18"/>
                <w:szCs w:val="18"/>
              </w:rPr>
              <w:t>Ogółem kredyty i pożyczki</w:t>
            </w:r>
          </w:p>
        </w:tc>
        <w:tc>
          <w:tcPr>
            <w:tcW w:w="1960" w:type="dxa"/>
            <w:noWrap/>
            <w:vAlign w:val="bottom"/>
          </w:tcPr>
          <w:p w:rsidR="00B32278" w:rsidRPr="00783390" w:rsidRDefault="0075196D" w:rsidP="000E5B0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10.887.745,25</w:t>
            </w:r>
            <w:bookmarkStart w:id="0" w:name="_GoBack"/>
            <w:bookmarkEnd w:id="0"/>
          </w:p>
        </w:tc>
        <w:tc>
          <w:tcPr>
            <w:tcW w:w="1666" w:type="dxa"/>
            <w:noWrap/>
            <w:vAlign w:val="bottom"/>
          </w:tcPr>
          <w:p w:rsidR="00B32278" w:rsidRPr="00783390" w:rsidRDefault="00B32278" w:rsidP="000E5B06">
            <w:pPr>
              <w:rPr>
                <w:rFonts w:ascii="Calibri" w:hAnsi="Calibri"/>
                <w:sz w:val="18"/>
                <w:szCs w:val="18"/>
              </w:rPr>
            </w:pPr>
            <w:r w:rsidRPr="00783390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</w:tbl>
    <w:p w:rsidR="004D76A6" w:rsidRDefault="004D76A6"/>
    <w:sectPr w:rsidR="004D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78"/>
    <w:rsid w:val="000120C2"/>
    <w:rsid w:val="0001383C"/>
    <w:rsid w:val="000172A0"/>
    <w:rsid w:val="0002169A"/>
    <w:rsid w:val="00023371"/>
    <w:rsid w:val="000246F6"/>
    <w:rsid w:val="000277B6"/>
    <w:rsid w:val="00031DFF"/>
    <w:rsid w:val="00032DF5"/>
    <w:rsid w:val="00037791"/>
    <w:rsid w:val="0003784F"/>
    <w:rsid w:val="00043A80"/>
    <w:rsid w:val="00057AD6"/>
    <w:rsid w:val="0006704A"/>
    <w:rsid w:val="00077F49"/>
    <w:rsid w:val="000825D1"/>
    <w:rsid w:val="00091371"/>
    <w:rsid w:val="00096375"/>
    <w:rsid w:val="00096595"/>
    <w:rsid w:val="0009716D"/>
    <w:rsid w:val="000A27DB"/>
    <w:rsid w:val="000A6EC5"/>
    <w:rsid w:val="000B1259"/>
    <w:rsid w:val="000B3237"/>
    <w:rsid w:val="000B6C6C"/>
    <w:rsid w:val="000D27D9"/>
    <w:rsid w:val="000D5ACC"/>
    <w:rsid w:val="000D7541"/>
    <w:rsid w:val="000E7DEA"/>
    <w:rsid w:val="001014D5"/>
    <w:rsid w:val="001014E9"/>
    <w:rsid w:val="00101DD5"/>
    <w:rsid w:val="00102FDE"/>
    <w:rsid w:val="00103854"/>
    <w:rsid w:val="001065AF"/>
    <w:rsid w:val="0011025F"/>
    <w:rsid w:val="00112A85"/>
    <w:rsid w:val="001136C0"/>
    <w:rsid w:val="001201CB"/>
    <w:rsid w:val="0013594E"/>
    <w:rsid w:val="00142B55"/>
    <w:rsid w:val="001518A4"/>
    <w:rsid w:val="0016001B"/>
    <w:rsid w:val="00163E49"/>
    <w:rsid w:val="00170D3E"/>
    <w:rsid w:val="001735F9"/>
    <w:rsid w:val="00176784"/>
    <w:rsid w:val="001769C7"/>
    <w:rsid w:val="001845F9"/>
    <w:rsid w:val="001A3674"/>
    <w:rsid w:val="001A3C48"/>
    <w:rsid w:val="001D79AE"/>
    <w:rsid w:val="001E2CD6"/>
    <w:rsid w:val="002108D7"/>
    <w:rsid w:val="002144D3"/>
    <w:rsid w:val="00214992"/>
    <w:rsid w:val="00216843"/>
    <w:rsid w:val="00217665"/>
    <w:rsid w:val="00224408"/>
    <w:rsid w:val="00235C05"/>
    <w:rsid w:val="00244D43"/>
    <w:rsid w:val="00245ABA"/>
    <w:rsid w:val="00251494"/>
    <w:rsid w:val="00252F95"/>
    <w:rsid w:val="00255575"/>
    <w:rsid w:val="002566C8"/>
    <w:rsid w:val="00273A3A"/>
    <w:rsid w:val="002742E1"/>
    <w:rsid w:val="00280E81"/>
    <w:rsid w:val="00281CB8"/>
    <w:rsid w:val="0028261E"/>
    <w:rsid w:val="00285BC0"/>
    <w:rsid w:val="00296A40"/>
    <w:rsid w:val="002A6221"/>
    <w:rsid w:val="002B5069"/>
    <w:rsid w:val="002B5877"/>
    <w:rsid w:val="002C1DE1"/>
    <w:rsid w:val="002D51C0"/>
    <w:rsid w:val="002F5DFF"/>
    <w:rsid w:val="00310FEC"/>
    <w:rsid w:val="003126F3"/>
    <w:rsid w:val="0031347D"/>
    <w:rsid w:val="003230B4"/>
    <w:rsid w:val="0032775C"/>
    <w:rsid w:val="00327D6A"/>
    <w:rsid w:val="00332A22"/>
    <w:rsid w:val="003447CA"/>
    <w:rsid w:val="00353454"/>
    <w:rsid w:val="0036285B"/>
    <w:rsid w:val="00374953"/>
    <w:rsid w:val="003749D0"/>
    <w:rsid w:val="00377371"/>
    <w:rsid w:val="003806D4"/>
    <w:rsid w:val="00390625"/>
    <w:rsid w:val="00397A4A"/>
    <w:rsid w:val="003A6062"/>
    <w:rsid w:val="003B1D17"/>
    <w:rsid w:val="003B51A4"/>
    <w:rsid w:val="003B633C"/>
    <w:rsid w:val="003C5368"/>
    <w:rsid w:val="003E5630"/>
    <w:rsid w:val="003E6FB9"/>
    <w:rsid w:val="003F0007"/>
    <w:rsid w:val="003F1493"/>
    <w:rsid w:val="003F1ECA"/>
    <w:rsid w:val="003F6CB7"/>
    <w:rsid w:val="00404AED"/>
    <w:rsid w:val="0041460B"/>
    <w:rsid w:val="00415FEF"/>
    <w:rsid w:val="004179F0"/>
    <w:rsid w:val="0042321D"/>
    <w:rsid w:val="00431573"/>
    <w:rsid w:val="0043177C"/>
    <w:rsid w:val="00441830"/>
    <w:rsid w:val="00451267"/>
    <w:rsid w:val="00456A0B"/>
    <w:rsid w:val="00467C42"/>
    <w:rsid w:val="00470AA4"/>
    <w:rsid w:val="00493CBF"/>
    <w:rsid w:val="004B60A3"/>
    <w:rsid w:val="004C7AE0"/>
    <w:rsid w:val="004D76A6"/>
    <w:rsid w:val="004F445B"/>
    <w:rsid w:val="004F5A38"/>
    <w:rsid w:val="004F5E55"/>
    <w:rsid w:val="004F764F"/>
    <w:rsid w:val="005015B0"/>
    <w:rsid w:val="00511646"/>
    <w:rsid w:val="00513E3B"/>
    <w:rsid w:val="005318AD"/>
    <w:rsid w:val="00535C17"/>
    <w:rsid w:val="00540EB2"/>
    <w:rsid w:val="00552BE9"/>
    <w:rsid w:val="00554B3D"/>
    <w:rsid w:val="00557BA9"/>
    <w:rsid w:val="00561FFA"/>
    <w:rsid w:val="00563C6B"/>
    <w:rsid w:val="005820BE"/>
    <w:rsid w:val="0058288D"/>
    <w:rsid w:val="0058454A"/>
    <w:rsid w:val="00584B94"/>
    <w:rsid w:val="00585463"/>
    <w:rsid w:val="005A0E3F"/>
    <w:rsid w:val="005A103C"/>
    <w:rsid w:val="005A2B63"/>
    <w:rsid w:val="005B62AF"/>
    <w:rsid w:val="005B6472"/>
    <w:rsid w:val="005C343C"/>
    <w:rsid w:val="005C5D97"/>
    <w:rsid w:val="005C7C07"/>
    <w:rsid w:val="005E6403"/>
    <w:rsid w:val="005E7251"/>
    <w:rsid w:val="00602593"/>
    <w:rsid w:val="0060285C"/>
    <w:rsid w:val="00614F81"/>
    <w:rsid w:val="00624088"/>
    <w:rsid w:val="006267E7"/>
    <w:rsid w:val="006346AF"/>
    <w:rsid w:val="0064059E"/>
    <w:rsid w:val="00641389"/>
    <w:rsid w:val="00641437"/>
    <w:rsid w:val="00647B7C"/>
    <w:rsid w:val="0065165C"/>
    <w:rsid w:val="006545A9"/>
    <w:rsid w:val="006546C1"/>
    <w:rsid w:val="0065484D"/>
    <w:rsid w:val="006905D1"/>
    <w:rsid w:val="00695BD9"/>
    <w:rsid w:val="006A08D3"/>
    <w:rsid w:val="006A610B"/>
    <w:rsid w:val="006B62D8"/>
    <w:rsid w:val="006C18AC"/>
    <w:rsid w:val="006C29B3"/>
    <w:rsid w:val="006D3E6F"/>
    <w:rsid w:val="006D7D6B"/>
    <w:rsid w:val="006E2DB8"/>
    <w:rsid w:val="006E47BA"/>
    <w:rsid w:val="006E62EB"/>
    <w:rsid w:val="006F4C4C"/>
    <w:rsid w:val="00714C16"/>
    <w:rsid w:val="00722205"/>
    <w:rsid w:val="00725D4B"/>
    <w:rsid w:val="00726D60"/>
    <w:rsid w:val="0073084A"/>
    <w:rsid w:val="007309D4"/>
    <w:rsid w:val="00735754"/>
    <w:rsid w:val="00736EB9"/>
    <w:rsid w:val="007377F7"/>
    <w:rsid w:val="00744B43"/>
    <w:rsid w:val="0075196D"/>
    <w:rsid w:val="0075508E"/>
    <w:rsid w:val="00756955"/>
    <w:rsid w:val="00756EE4"/>
    <w:rsid w:val="00770053"/>
    <w:rsid w:val="007840B5"/>
    <w:rsid w:val="007877F9"/>
    <w:rsid w:val="007A42A9"/>
    <w:rsid w:val="007A49B2"/>
    <w:rsid w:val="007A4F6D"/>
    <w:rsid w:val="007B73CE"/>
    <w:rsid w:val="007D1B5B"/>
    <w:rsid w:val="007D545F"/>
    <w:rsid w:val="007E5FD2"/>
    <w:rsid w:val="007F3181"/>
    <w:rsid w:val="00801E31"/>
    <w:rsid w:val="0081153D"/>
    <w:rsid w:val="00816EDD"/>
    <w:rsid w:val="008462B6"/>
    <w:rsid w:val="008479A0"/>
    <w:rsid w:val="00850A21"/>
    <w:rsid w:val="00862D3D"/>
    <w:rsid w:val="008658A8"/>
    <w:rsid w:val="00870DAE"/>
    <w:rsid w:val="00873443"/>
    <w:rsid w:val="008837A8"/>
    <w:rsid w:val="008918FC"/>
    <w:rsid w:val="00897FB8"/>
    <w:rsid w:val="008B4178"/>
    <w:rsid w:val="008B4457"/>
    <w:rsid w:val="008B67FC"/>
    <w:rsid w:val="008B7901"/>
    <w:rsid w:val="008E3718"/>
    <w:rsid w:val="008E7272"/>
    <w:rsid w:val="008E7726"/>
    <w:rsid w:val="008E7A2F"/>
    <w:rsid w:val="008F0728"/>
    <w:rsid w:val="008F1511"/>
    <w:rsid w:val="009078C5"/>
    <w:rsid w:val="00927FCA"/>
    <w:rsid w:val="0094228A"/>
    <w:rsid w:val="00945738"/>
    <w:rsid w:val="009526D0"/>
    <w:rsid w:val="00957ECB"/>
    <w:rsid w:val="009662B9"/>
    <w:rsid w:val="00966C4E"/>
    <w:rsid w:val="00991C4D"/>
    <w:rsid w:val="00996FE7"/>
    <w:rsid w:val="0099740E"/>
    <w:rsid w:val="009A387E"/>
    <w:rsid w:val="009B1F31"/>
    <w:rsid w:val="009B6F9A"/>
    <w:rsid w:val="009C5C67"/>
    <w:rsid w:val="009E03D4"/>
    <w:rsid w:val="009E460E"/>
    <w:rsid w:val="009F29DE"/>
    <w:rsid w:val="009F2D1D"/>
    <w:rsid w:val="00A00F52"/>
    <w:rsid w:val="00A21B2D"/>
    <w:rsid w:val="00A24358"/>
    <w:rsid w:val="00A26C5D"/>
    <w:rsid w:val="00A27B99"/>
    <w:rsid w:val="00A325AC"/>
    <w:rsid w:val="00A33725"/>
    <w:rsid w:val="00A36316"/>
    <w:rsid w:val="00A3636F"/>
    <w:rsid w:val="00A47928"/>
    <w:rsid w:val="00A5533D"/>
    <w:rsid w:val="00A6093F"/>
    <w:rsid w:val="00A7029C"/>
    <w:rsid w:val="00A71690"/>
    <w:rsid w:val="00A830DB"/>
    <w:rsid w:val="00A8525E"/>
    <w:rsid w:val="00A8624C"/>
    <w:rsid w:val="00A86440"/>
    <w:rsid w:val="00A8666F"/>
    <w:rsid w:val="00AA1E1E"/>
    <w:rsid w:val="00AA3CF7"/>
    <w:rsid w:val="00AA6FBB"/>
    <w:rsid w:val="00AA74AB"/>
    <w:rsid w:val="00AC026C"/>
    <w:rsid w:val="00AC209A"/>
    <w:rsid w:val="00AD1982"/>
    <w:rsid w:val="00AD2B72"/>
    <w:rsid w:val="00AD5685"/>
    <w:rsid w:val="00AE1473"/>
    <w:rsid w:val="00AF73D7"/>
    <w:rsid w:val="00B052A3"/>
    <w:rsid w:val="00B07A1E"/>
    <w:rsid w:val="00B102C9"/>
    <w:rsid w:val="00B11616"/>
    <w:rsid w:val="00B261DF"/>
    <w:rsid w:val="00B32278"/>
    <w:rsid w:val="00B64BF0"/>
    <w:rsid w:val="00B77594"/>
    <w:rsid w:val="00B87D3A"/>
    <w:rsid w:val="00B9113D"/>
    <w:rsid w:val="00B9257A"/>
    <w:rsid w:val="00B94E4F"/>
    <w:rsid w:val="00B96715"/>
    <w:rsid w:val="00BC00CB"/>
    <w:rsid w:val="00BC6087"/>
    <w:rsid w:val="00BC67E7"/>
    <w:rsid w:val="00BD46F6"/>
    <w:rsid w:val="00BD5AAE"/>
    <w:rsid w:val="00BD7B56"/>
    <w:rsid w:val="00BE2ECC"/>
    <w:rsid w:val="00BE522E"/>
    <w:rsid w:val="00BF26ED"/>
    <w:rsid w:val="00BF4D78"/>
    <w:rsid w:val="00C03C8F"/>
    <w:rsid w:val="00C14903"/>
    <w:rsid w:val="00C24778"/>
    <w:rsid w:val="00C24CC8"/>
    <w:rsid w:val="00C26493"/>
    <w:rsid w:val="00C3057F"/>
    <w:rsid w:val="00C338DE"/>
    <w:rsid w:val="00C35CE1"/>
    <w:rsid w:val="00C43F94"/>
    <w:rsid w:val="00C524CB"/>
    <w:rsid w:val="00C7266D"/>
    <w:rsid w:val="00C87A74"/>
    <w:rsid w:val="00C91933"/>
    <w:rsid w:val="00C93185"/>
    <w:rsid w:val="00C94F78"/>
    <w:rsid w:val="00CA1443"/>
    <w:rsid w:val="00CA31B6"/>
    <w:rsid w:val="00CA5B4D"/>
    <w:rsid w:val="00CA6591"/>
    <w:rsid w:val="00CA68B4"/>
    <w:rsid w:val="00CB3FFE"/>
    <w:rsid w:val="00CC3643"/>
    <w:rsid w:val="00CD3E07"/>
    <w:rsid w:val="00CD4D78"/>
    <w:rsid w:val="00CF04FC"/>
    <w:rsid w:val="00CF335A"/>
    <w:rsid w:val="00CF3865"/>
    <w:rsid w:val="00CF7458"/>
    <w:rsid w:val="00CF7898"/>
    <w:rsid w:val="00D050D5"/>
    <w:rsid w:val="00D05F66"/>
    <w:rsid w:val="00D07407"/>
    <w:rsid w:val="00D232BB"/>
    <w:rsid w:val="00D23464"/>
    <w:rsid w:val="00D32DEA"/>
    <w:rsid w:val="00D50C28"/>
    <w:rsid w:val="00D5239F"/>
    <w:rsid w:val="00D55E88"/>
    <w:rsid w:val="00D57CF0"/>
    <w:rsid w:val="00D64F65"/>
    <w:rsid w:val="00D65C99"/>
    <w:rsid w:val="00D710E2"/>
    <w:rsid w:val="00D713CA"/>
    <w:rsid w:val="00D72929"/>
    <w:rsid w:val="00D749EC"/>
    <w:rsid w:val="00D77646"/>
    <w:rsid w:val="00D95C89"/>
    <w:rsid w:val="00DA1545"/>
    <w:rsid w:val="00DA4405"/>
    <w:rsid w:val="00DC045F"/>
    <w:rsid w:val="00DC38FF"/>
    <w:rsid w:val="00DD3329"/>
    <w:rsid w:val="00DD782A"/>
    <w:rsid w:val="00DD7E5F"/>
    <w:rsid w:val="00E1407F"/>
    <w:rsid w:val="00E1689F"/>
    <w:rsid w:val="00E1761F"/>
    <w:rsid w:val="00E30215"/>
    <w:rsid w:val="00E32160"/>
    <w:rsid w:val="00E345EC"/>
    <w:rsid w:val="00E35BD4"/>
    <w:rsid w:val="00E36084"/>
    <w:rsid w:val="00E41051"/>
    <w:rsid w:val="00E60A11"/>
    <w:rsid w:val="00E761DF"/>
    <w:rsid w:val="00E9278E"/>
    <w:rsid w:val="00EA16DA"/>
    <w:rsid w:val="00EA1C24"/>
    <w:rsid w:val="00EB2355"/>
    <w:rsid w:val="00EB7863"/>
    <w:rsid w:val="00EC0E74"/>
    <w:rsid w:val="00EC70E3"/>
    <w:rsid w:val="00EC7E27"/>
    <w:rsid w:val="00ED401B"/>
    <w:rsid w:val="00ED5221"/>
    <w:rsid w:val="00ED5345"/>
    <w:rsid w:val="00ED6F98"/>
    <w:rsid w:val="00EE0BFD"/>
    <w:rsid w:val="00EE138E"/>
    <w:rsid w:val="00EE37FD"/>
    <w:rsid w:val="00EE4072"/>
    <w:rsid w:val="00EF18BF"/>
    <w:rsid w:val="00F107E1"/>
    <w:rsid w:val="00F12D02"/>
    <w:rsid w:val="00F15845"/>
    <w:rsid w:val="00F22331"/>
    <w:rsid w:val="00F2350E"/>
    <w:rsid w:val="00F43A35"/>
    <w:rsid w:val="00F4741F"/>
    <w:rsid w:val="00F52607"/>
    <w:rsid w:val="00F74A3B"/>
    <w:rsid w:val="00F80A38"/>
    <w:rsid w:val="00F8166C"/>
    <w:rsid w:val="00F937FA"/>
    <w:rsid w:val="00F959B2"/>
    <w:rsid w:val="00F96BF4"/>
    <w:rsid w:val="00FB5C5D"/>
    <w:rsid w:val="00FB668C"/>
    <w:rsid w:val="00FB788F"/>
    <w:rsid w:val="00FC1151"/>
    <w:rsid w:val="00FD0B1E"/>
    <w:rsid w:val="00FD134C"/>
    <w:rsid w:val="00FE3162"/>
    <w:rsid w:val="00FE4317"/>
    <w:rsid w:val="00FE611B"/>
    <w:rsid w:val="00FE6D8C"/>
    <w:rsid w:val="00FF3DAB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BC67-55D9-4DED-A2B9-29CB7130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2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Komańska</dc:creator>
  <cp:keywords/>
  <dc:description/>
  <cp:lastModifiedBy>Agnieszka Komańska</cp:lastModifiedBy>
  <cp:revision>3</cp:revision>
  <dcterms:created xsi:type="dcterms:W3CDTF">2015-07-07T12:46:00Z</dcterms:created>
  <dcterms:modified xsi:type="dcterms:W3CDTF">2015-07-08T07:01:00Z</dcterms:modified>
</cp:coreProperties>
</file>