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27" w:rsidRDefault="00E36327" w:rsidP="006A3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842" w:rsidRDefault="00AA2842" w:rsidP="006A3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327" w:rsidRDefault="00E36327" w:rsidP="006A3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DD5" w:rsidRPr="00F317E1" w:rsidRDefault="00AA2842" w:rsidP="006A3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NR  XXIX/224</w:t>
      </w:r>
      <w:r w:rsidR="006A3DD5" w:rsidRPr="00F317E1">
        <w:rPr>
          <w:rFonts w:ascii="Times New Roman" w:hAnsi="Times New Roman" w:cs="Times New Roman"/>
          <w:b/>
          <w:sz w:val="26"/>
          <w:szCs w:val="26"/>
        </w:rPr>
        <w:t>/2020</w:t>
      </w:r>
    </w:p>
    <w:p w:rsidR="006A3DD5" w:rsidRPr="00F317E1" w:rsidRDefault="006A3DD5" w:rsidP="006A3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>RADY GMINY ZARSZYN</w:t>
      </w:r>
    </w:p>
    <w:p w:rsidR="006A3DD5" w:rsidRPr="00F317E1" w:rsidRDefault="006A3DD5" w:rsidP="006A3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17E1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835719">
        <w:rPr>
          <w:rFonts w:ascii="Times New Roman" w:hAnsi="Times New Roman" w:cs="Times New Roman"/>
          <w:b/>
          <w:bCs/>
          <w:sz w:val="26"/>
          <w:szCs w:val="26"/>
        </w:rPr>
        <w:t>30 grudnia</w:t>
      </w:r>
      <w:r w:rsidRPr="00F317E1">
        <w:rPr>
          <w:rFonts w:ascii="Times New Roman" w:hAnsi="Times New Roman" w:cs="Times New Roman"/>
          <w:b/>
          <w:bCs/>
          <w:sz w:val="26"/>
          <w:szCs w:val="26"/>
        </w:rPr>
        <w:t xml:space="preserve"> 2020 r.</w:t>
      </w:r>
    </w:p>
    <w:p w:rsidR="006A3DD5" w:rsidRPr="00F317E1" w:rsidRDefault="006A3DD5" w:rsidP="006A3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>w sprawie rozpat</w:t>
      </w:r>
      <w:r w:rsidR="001838C2" w:rsidRPr="00F317E1">
        <w:rPr>
          <w:rFonts w:ascii="Times New Roman" w:hAnsi="Times New Roman" w:cs="Times New Roman"/>
          <w:b/>
          <w:sz w:val="26"/>
          <w:szCs w:val="26"/>
        </w:rPr>
        <w:t xml:space="preserve">rzenia petycji z dnia </w:t>
      </w:r>
      <w:r w:rsidR="00C275F2">
        <w:rPr>
          <w:rFonts w:ascii="Times New Roman" w:hAnsi="Times New Roman" w:cs="Times New Roman"/>
          <w:b/>
          <w:sz w:val="26"/>
          <w:szCs w:val="26"/>
        </w:rPr>
        <w:t>18</w:t>
      </w:r>
      <w:r w:rsidR="00574BAB">
        <w:rPr>
          <w:rFonts w:ascii="Times New Roman" w:hAnsi="Times New Roman" w:cs="Times New Roman"/>
          <w:b/>
          <w:sz w:val="26"/>
          <w:szCs w:val="26"/>
        </w:rPr>
        <w:t xml:space="preserve"> października </w:t>
      </w:r>
      <w:r w:rsidRPr="00F317E1">
        <w:rPr>
          <w:rFonts w:ascii="Times New Roman" w:hAnsi="Times New Roman" w:cs="Times New Roman"/>
          <w:b/>
          <w:sz w:val="26"/>
          <w:szCs w:val="26"/>
        </w:rPr>
        <w:t xml:space="preserve">2020 r. wniesionej przez </w:t>
      </w:r>
      <w:r w:rsidR="001838C2" w:rsidRPr="00F317E1">
        <w:rPr>
          <w:rFonts w:ascii="Times New Roman" w:hAnsi="Times New Roman" w:cs="Times New Roman"/>
          <w:b/>
          <w:sz w:val="26"/>
          <w:szCs w:val="26"/>
        </w:rPr>
        <w:t xml:space="preserve">mieszkańców miejscowości </w:t>
      </w:r>
      <w:r w:rsidR="00C275F2">
        <w:rPr>
          <w:rFonts w:ascii="Times New Roman" w:hAnsi="Times New Roman" w:cs="Times New Roman"/>
          <w:b/>
          <w:sz w:val="26"/>
          <w:szCs w:val="26"/>
        </w:rPr>
        <w:t>Pielnia</w:t>
      </w:r>
      <w:r w:rsidR="001838C2" w:rsidRPr="00F317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3DD5" w:rsidRPr="00F317E1" w:rsidRDefault="006A3DD5" w:rsidP="006A3D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7E1">
        <w:rPr>
          <w:rFonts w:ascii="Times New Roman" w:hAnsi="Times New Roman" w:cs="Times New Roman"/>
          <w:sz w:val="26"/>
          <w:szCs w:val="26"/>
        </w:rPr>
        <w:t xml:space="preserve">   Na podstawie art. 18b ust. 1 ustawy z dnia 8 marca 1990 r. </w:t>
      </w:r>
      <w:r w:rsidRPr="00F317E1">
        <w:rPr>
          <w:rFonts w:ascii="Times New Roman" w:hAnsi="Times New Roman" w:cs="Times New Roman"/>
          <w:i/>
          <w:iCs/>
          <w:sz w:val="26"/>
          <w:szCs w:val="26"/>
        </w:rPr>
        <w:t>o samorządzie gminnym</w:t>
      </w:r>
      <w:r w:rsidRPr="00F317E1">
        <w:rPr>
          <w:rFonts w:ascii="Times New Roman" w:hAnsi="Times New Roman" w:cs="Times New Roman"/>
          <w:sz w:val="26"/>
          <w:szCs w:val="26"/>
        </w:rPr>
        <w:t xml:space="preserve"> </w:t>
      </w:r>
      <w:r w:rsidRPr="00F317E1">
        <w:rPr>
          <w:rFonts w:ascii="Times New Roman" w:hAnsi="Times New Roman" w:cs="Times New Roman"/>
          <w:sz w:val="26"/>
          <w:szCs w:val="26"/>
        </w:rPr>
        <w:br/>
        <w:t>(</w:t>
      </w:r>
      <w:proofErr w:type="spellStart"/>
      <w:r w:rsidRPr="00F317E1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F317E1">
        <w:rPr>
          <w:rFonts w:ascii="Times New Roman" w:hAnsi="Times New Roman" w:cs="Times New Roman"/>
          <w:sz w:val="26"/>
          <w:szCs w:val="26"/>
        </w:rPr>
        <w:t xml:space="preserve">.: Dz. U. </w:t>
      </w:r>
      <w:r w:rsidRPr="00F317E1">
        <w:rPr>
          <w:rFonts w:ascii="Times New Roman" w:hAnsi="Times New Roman" w:cs="Times New Roman"/>
          <w:spacing w:val="-1"/>
          <w:sz w:val="26"/>
          <w:szCs w:val="26"/>
        </w:rPr>
        <w:t>z 2020 r., poz. 713</w:t>
      </w:r>
      <w:r w:rsidR="00CE158A">
        <w:rPr>
          <w:rFonts w:ascii="Times New Roman" w:hAnsi="Times New Roman" w:cs="Times New Roman"/>
          <w:spacing w:val="-1"/>
          <w:sz w:val="26"/>
          <w:szCs w:val="26"/>
        </w:rPr>
        <w:t xml:space="preserve"> z </w:t>
      </w:r>
      <w:proofErr w:type="spellStart"/>
      <w:r w:rsidR="00CE158A">
        <w:rPr>
          <w:rFonts w:ascii="Times New Roman" w:hAnsi="Times New Roman" w:cs="Times New Roman"/>
          <w:spacing w:val="-1"/>
          <w:sz w:val="26"/>
          <w:szCs w:val="26"/>
        </w:rPr>
        <w:t>późn</w:t>
      </w:r>
      <w:proofErr w:type="spellEnd"/>
      <w:r w:rsidR="00CE158A">
        <w:rPr>
          <w:rFonts w:ascii="Times New Roman" w:hAnsi="Times New Roman" w:cs="Times New Roman"/>
          <w:spacing w:val="-1"/>
          <w:sz w:val="26"/>
          <w:szCs w:val="26"/>
        </w:rPr>
        <w:t xml:space="preserve">. zm. </w:t>
      </w:r>
      <w:r w:rsidRPr="00F317E1">
        <w:rPr>
          <w:rFonts w:ascii="Times New Roman" w:hAnsi="Times New Roman" w:cs="Times New Roman"/>
          <w:spacing w:val="-1"/>
          <w:sz w:val="26"/>
          <w:szCs w:val="26"/>
        </w:rPr>
        <w:t xml:space="preserve">) </w:t>
      </w:r>
      <w:r w:rsidRPr="00F317E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oraz</w:t>
      </w:r>
      <w:r w:rsidRPr="00F31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 9 ust. 2 ustawy </w:t>
      </w:r>
      <w:r w:rsidR="00CE158A">
        <w:rPr>
          <w:rFonts w:ascii="Times New Roman" w:hAnsi="Times New Roman" w:cs="Times New Roman"/>
          <w:sz w:val="26"/>
          <w:szCs w:val="26"/>
        </w:rPr>
        <w:t xml:space="preserve">z dnia 11 lipca 2014 r. </w:t>
      </w:r>
      <w:r w:rsidRPr="00F317E1">
        <w:rPr>
          <w:rFonts w:ascii="Times New Roman" w:hAnsi="Times New Roman" w:cs="Times New Roman"/>
          <w:i/>
          <w:iCs/>
          <w:sz w:val="26"/>
          <w:szCs w:val="26"/>
        </w:rPr>
        <w:t>o petycjach</w:t>
      </w:r>
      <w:r w:rsidRPr="00F317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317E1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F317E1">
        <w:rPr>
          <w:rFonts w:ascii="Times New Roman" w:hAnsi="Times New Roman" w:cs="Times New Roman"/>
          <w:sz w:val="26"/>
          <w:szCs w:val="26"/>
        </w:rPr>
        <w:t xml:space="preserve">.: Dz. U. z 2018 r., poz. 870) </w:t>
      </w:r>
      <w:r w:rsidRPr="00F317E1">
        <w:rPr>
          <w:rFonts w:ascii="Times New Roman" w:hAnsi="Times New Roman" w:cs="Times New Roman"/>
          <w:b/>
          <w:sz w:val="26"/>
          <w:szCs w:val="26"/>
        </w:rPr>
        <w:t xml:space="preserve">Rada Gminy Zarszyn uchwala, </w:t>
      </w:r>
      <w:r w:rsidRPr="00F317E1">
        <w:rPr>
          <w:rFonts w:ascii="Times New Roman" w:hAnsi="Times New Roman" w:cs="Times New Roman"/>
          <w:b/>
          <w:sz w:val="26"/>
          <w:szCs w:val="26"/>
        </w:rPr>
        <w:br/>
        <w:t>co następuje: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58A" w:rsidRPr="00CE158A" w:rsidRDefault="006A3DD5" w:rsidP="00CE158A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 xml:space="preserve">   § 1.</w:t>
      </w:r>
      <w:r w:rsidRPr="00F317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17E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F317E1">
        <w:rPr>
          <w:rFonts w:ascii="Times New Roman" w:hAnsi="Times New Roman" w:cs="Times New Roman"/>
          <w:bCs/>
          <w:sz w:val="26"/>
          <w:szCs w:val="26"/>
        </w:rPr>
        <w:t xml:space="preserve">Rada Gminy Zarszyn, po </w:t>
      </w:r>
      <w:r w:rsidRPr="00F317E1">
        <w:rPr>
          <w:rFonts w:ascii="Times New Roman" w:hAnsi="Times New Roman" w:cs="Times New Roman"/>
          <w:sz w:val="26"/>
          <w:szCs w:val="26"/>
        </w:rPr>
        <w:t xml:space="preserve">rozpatrzeniu petycji z dnia </w:t>
      </w:r>
      <w:r w:rsidR="00C275F2">
        <w:rPr>
          <w:rFonts w:ascii="Times New Roman" w:hAnsi="Times New Roman" w:cs="Times New Roman"/>
          <w:sz w:val="26"/>
          <w:szCs w:val="26"/>
        </w:rPr>
        <w:t>18</w:t>
      </w:r>
      <w:r w:rsidR="00574BAB">
        <w:rPr>
          <w:rFonts w:ascii="Times New Roman" w:hAnsi="Times New Roman" w:cs="Times New Roman"/>
          <w:sz w:val="26"/>
          <w:szCs w:val="26"/>
        </w:rPr>
        <w:t xml:space="preserve"> października</w:t>
      </w:r>
      <w:r w:rsidR="00B47DCA" w:rsidRPr="00F317E1">
        <w:rPr>
          <w:rFonts w:ascii="Times New Roman" w:hAnsi="Times New Roman" w:cs="Times New Roman"/>
          <w:sz w:val="26"/>
          <w:szCs w:val="26"/>
        </w:rPr>
        <w:t xml:space="preserve"> 2020</w:t>
      </w:r>
      <w:r w:rsidRPr="00F317E1">
        <w:rPr>
          <w:rFonts w:ascii="Times New Roman" w:hAnsi="Times New Roman" w:cs="Times New Roman"/>
          <w:sz w:val="26"/>
          <w:szCs w:val="26"/>
        </w:rPr>
        <w:t xml:space="preserve"> r. wniesionej przez </w:t>
      </w:r>
      <w:r w:rsidR="00B47DCA" w:rsidRPr="001F3E1C">
        <w:rPr>
          <w:rFonts w:ascii="Times New Roman" w:hAnsi="Times New Roman" w:cs="Times New Roman"/>
          <w:sz w:val="26"/>
          <w:szCs w:val="26"/>
        </w:rPr>
        <w:t xml:space="preserve">mieszkańców miejscowości </w:t>
      </w:r>
      <w:r w:rsidR="00AA2842">
        <w:rPr>
          <w:rFonts w:ascii="Times New Roman" w:hAnsi="Times New Roman" w:cs="Times New Roman"/>
          <w:sz w:val="26"/>
          <w:szCs w:val="26"/>
        </w:rPr>
        <w:t>Pielnia</w:t>
      </w:r>
      <w:r w:rsidRPr="001F3E1C">
        <w:rPr>
          <w:rFonts w:ascii="Times New Roman" w:hAnsi="Times New Roman" w:cs="Times New Roman"/>
          <w:sz w:val="26"/>
          <w:szCs w:val="26"/>
        </w:rPr>
        <w:t xml:space="preserve"> w zakresie </w:t>
      </w:r>
      <w:r w:rsidR="00B47DCA" w:rsidRPr="001F3E1C">
        <w:rPr>
          <w:rFonts w:ascii="Times New Roman" w:hAnsi="Times New Roman" w:cs="Times New Roman"/>
          <w:sz w:val="26"/>
          <w:szCs w:val="26"/>
        </w:rPr>
        <w:t xml:space="preserve">budowy </w:t>
      </w:r>
      <w:r w:rsidR="00C275F2">
        <w:rPr>
          <w:rFonts w:ascii="Times New Roman" w:hAnsi="Times New Roman" w:cs="Times New Roman"/>
          <w:sz w:val="26"/>
          <w:szCs w:val="26"/>
        </w:rPr>
        <w:t>drogi,</w:t>
      </w:r>
      <w:r w:rsidR="001F3E1C" w:rsidRPr="001F3E1C">
        <w:rPr>
          <w:rFonts w:ascii="Times New Roman" w:hAnsi="Times New Roman" w:cs="Times New Roman"/>
          <w:sz w:val="26"/>
          <w:szCs w:val="26"/>
        </w:rPr>
        <w:t xml:space="preserve"> uznaje petycję za zasadną co do istoty i </w:t>
      </w:r>
      <w:r w:rsidR="001F3E1C">
        <w:rPr>
          <w:rFonts w:ascii="Times New Roman" w:hAnsi="Times New Roman" w:cs="Times New Roman"/>
          <w:bCs/>
          <w:sz w:val="26"/>
          <w:szCs w:val="26"/>
        </w:rPr>
        <w:t>wprowadzi</w:t>
      </w:r>
      <w:r w:rsidR="001F3E1C" w:rsidRPr="001F3E1C">
        <w:rPr>
          <w:rFonts w:ascii="Times New Roman" w:hAnsi="Times New Roman" w:cs="Times New Roman"/>
          <w:bCs/>
          <w:sz w:val="26"/>
          <w:szCs w:val="26"/>
        </w:rPr>
        <w:t xml:space="preserve"> do realizacji w miarę pozyskiwanych środków z zewnątrz;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7E1">
        <w:rPr>
          <w:rFonts w:ascii="Times New Roman" w:hAnsi="Times New Roman" w:cs="Times New Roman"/>
          <w:b/>
          <w:bCs/>
          <w:sz w:val="26"/>
          <w:szCs w:val="26"/>
        </w:rPr>
        <w:t xml:space="preserve">   2.</w:t>
      </w:r>
      <w:r w:rsidRPr="00F317E1">
        <w:rPr>
          <w:rFonts w:ascii="Times New Roman" w:hAnsi="Times New Roman" w:cs="Times New Roman"/>
          <w:sz w:val="26"/>
          <w:szCs w:val="26"/>
        </w:rPr>
        <w:t xml:space="preserve"> Uzasadnienie rozpatrzenia petycji zawiera Załącznik do niniejszej Uchwały.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 xml:space="preserve">   § 2.</w:t>
      </w:r>
      <w:r w:rsidRPr="00F317E1">
        <w:rPr>
          <w:rFonts w:ascii="Times New Roman" w:hAnsi="Times New Roman" w:cs="Times New Roman"/>
          <w:sz w:val="26"/>
          <w:szCs w:val="26"/>
        </w:rPr>
        <w:t xml:space="preserve"> Zobowiązuje się Przewodniczącego Rady Gminy Zarszyn do zawiadomienia wnoszącego petycję o sposobie jej załatwienia.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 xml:space="preserve">   § 3. </w:t>
      </w:r>
      <w:r w:rsidRPr="00F317E1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A2842" w:rsidRPr="00F317E1" w:rsidRDefault="00AA2842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E158A" w:rsidRDefault="00CE158A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E158A" w:rsidRPr="00F317E1" w:rsidRDefault="00CE158A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47DCA" w:rsidRPr="00F317E1" w:rsidRDefault="00B47DCA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47DCA" w:rsidRPr="00F317E1" w:rsidRDefault="00B47DCA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4650BF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Załącznik do Uchwały Nr XXIX/224</w:t>
      </w:r>
      <w:bookmarkStart w:id="0" w:name="_GoBack"/>
      <w:bookmarkEnd w:id="0"/>
      <w:r w:rsidR="006A3DD5" w:rsidRPr="00F317E1">
        <w:rPr>
          <w:rFonts w:ascii="Times New Roman" w:hAnsi="Times New Roman" w:cs="Times New Roman"/>
          <w:b/>
          <w:bCs/>
          <w:sz w:val="26"/>
          <w:szCs w:val="26"/>
        </w:rPr>
        <w:t>/2020</w:t>
      </w:r>
    </w:p>
    <w:p w:rsidR="006A3DD5" w:rsidRPr="00F317E1" w:rsidRDefault="000E4A29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317E1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574BAB">
        <w:rPr>
          <w:rFonts w:ascii="Times New Roman" w:hAnsi="Times New Roman" w:cs="Times New Roman"/>
          <w:b/>
          <w:bCs/>
          <w:sz w:val="26"/>
          <w:szCs w:val="26"/>
        </w:rPr>
        <w:t>30 grudnia</w:t>
      </w:r>
      <w:r w:rsidR="006A3DD5" w:rsidRPr="00F317E1">
        <w:rPr>
          <w:rFonts w:ascii="Times New Roman" w:hAnsi="Times New Roman" w:cs="Times New Roman"/>
          <w:b/>
          <w:bCs/>
          <w:sz w:val="26"/>
          <w:szCs w:val="26"/>
        </w:rPr>
        <w:t xml:space="preserve"> 2020 r. </w:t>
      </w: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 xml:space="preserve">Uzasadnienie 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AB3" w:rsidRDefault="009E3AB3" w:rsidP="009E3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 dniu 20 października 2020 r. do Urzędu Gminy Zarszyn wpłynęła petycja opatrzona datą z 18 października 2020 w sprawie budowy drogi na ul. Parkowej, wniesiona przez mieszkańców miejscowości Pielnia.</w:t>
      </w:r>
      <w:r>
        <w:rPr>
          <w:rFonts w:ascii="Times New Roman" w:hAnsi="Times New Roman" w:cs="Times New Roman"/>
          <w:bCs/>
          <w:sz w:val="26"/>
          <w:szCs w:val="26"/>
        </w:rPr>
        <w:t xml:space="preserve"> Petycja ta była skierowana </w:t>
      </w:r>
      <w:r>
        <w:rPr>
          <w:rFonts w:ascii="Times New Roman" w:hAnsi="Times New Roman" w:cs="Times New Roman"/>
          <w:bCs/>
          <w:sz w:val="26"/>
          <w:szCs w:val="26"/>
        </w:rPr>
        <w:br/>
        <w:t>do Wójta Gminy Zarszyn i Rady Gminy Zarszyn.</w:t>
      </w:r>
    </w:p>
    <w:p w:rsidR="009E3AB3" w:rsidRDefault="009E3AB3" w:rsidP="009E3A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Zgodnie z art. 18b ust. 1 ustawy z dnia 8 marca 1990 r. </w:t>
      </w:r>
      <w:r>
        <w:rPr>
          <w:rFonts w:ascii="Times New Roman" w:hAnsi="Times New Roman" w:cs="Times New Roman"/>
          <w:i/>
          <w:iCs/>
          <w:sz w:val="26"/>
          <w:szCs w:val="26"/>
        </w:rPr>
        <w:t>o samorządzie gminnym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t.j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.: Dz. U. </w:t>
      </w:r>
      <w:r>
        <w:rPr>
          <w:rFonts w:ascii="Times New Roman" w:hAnsi="Times New Roman" w:cs="Times New Roman"/>
          <w:spacing w:val="-1"/>
          <w:sz w:val="26"/>
          <w:szCs w:val="26"/>
        </w:rPr>
        <w:t>z 2020 r., poz. 713</w:t>
      </w:r>
      <w:r w:rsidR="00CE158A">
        <w:rPr>
          <w:rFonts w:ascii="Times New Roman" w:hAnsi="Times New Roman" w:cs="Times New Roman"/>
          <w:spacing w:val="-1"/>
          <w:sz w:val="26"/>
          <w:szCs w:val="26"/>
        </w:rPr>
        <w:t xml:space="preserve"> z późn.zm.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rada gminy rozpat</w:t>
      </w:r>
      <w:r w:rsidR="00CE158A">
        <w:rPr>
          <w:rFonts w:ascii="Times New Roman" w:hAnsi="Times New Roman" w:cs="Times New Roman"/>
          <w:sz w:val="26"/>
          <w:szCs w:val="26"/>
        </w:rPr>
        <w:t xml:space="preserve">ruje skargi na działania wójta </w:t>
      </w:r>
      <w:r>
        <w:rPr>
          <w:rFonts w:ascii="Times New Roman" w:hAnsi="Times New Roman" w:cs="Times New Roman"/>
          <w:sz w:val="26"/>
          <w:szCs w:val="26"/>
        </w:rPr>
        <w:t xml:space="preserve">i gminnych jednostek organizacyjnych, wnioski oraz petycje składane przez obywateli, w tym celu powołuje komisję skarg, wniosków i petycji. </w:t>
      </w:r>
    </w:p>
    <w:p w:rsidR="009E3AB3" w:rsidRDefault="009E3AB3" w:rsidP="009E3A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 myśli art. 8 ust. 1 ustawy z dnia 11 lipca 2014 r. o petycjach (</w:t>
      </w:r>
      <w:proofErr w:type="spellStart"/>
      <w:r>
        <w:rPr>
          <w:rFonts w:ascii="Times New Roman" w:hAnsi="Times New Roman" w:cs="Times New Roman"/>
          <w:sz w:val="26"/>
          <w:szCs w:val="26"/>
        </w:rPr>
        <w:t>t.j</w:t>
      </w:r>
      <w:proofErr w:type="spellEnd"/>
      <w:r>
        <w:rPr>
          <w:rFonts w:ascii="Times New Roman" w:hAnsi="Times New Roman" w:cs="Times New Roman"/>
          <w:sz w:val="26"/>
          <w:szCs w:val="26"/>
        </w:rPr>
        <w:t>.: Dz. U.</w:t>
      </w:r>
      <w:r>
        <w:rPr>
          <w:rFonts w:ascii="Times New Roman" w:hAnsi="Times New Roman" w:cs="Times New Roman"/>
          <w:sz w:val="26"/>
          <w:szCs w:val="26"/>
        </w:rPr>
        <w:br/>
        <w:t xml:space="preserve"> z 2018 r., poz. 870) rzeczona petycja została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opublikowana na stronie internetowej Gminy Zarszyn.</w:t>
      </w:r>
    </w:p>
    <w:p w:rsidR="009E3AB3" w:rsidRPr="009E3AB3" w:rsidRDefault="009E3AB3" w:rsidP="009E3AB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E3AB3">
        <w:rPr>
          <w:rFonts w:ascii="Times New Roman" w:hAnsi="Times New Roman" w:cs="Times New Roman"/>
          <w:sz w:val="26"/>
          <w:szCs w:val="26"/>
        </w:rPr>
        <w:tab/>
      </w:r>
      <w:r w:rsidRPr="009E3A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3AB3">
        <w:rPr>
          <w:rFonts w:ascii="Times New Roman" w:hAnsi="Times New Roman" w:cs="Times New Roman"/>
          <w:sz w:val="26"/>
          <w:szCs w:val="26"/>
        </w:rPr>
        <w:t>Rada Gminy pozytywnie odniosła się do wniosku zawartego w petycji, uznając za zasadne wykonanie drogi wymienionej w niniejszej petycji.</w:t>
      </w:r>
    </w:p>
    <w:p w:rsidR="00680308" w:rsidRPr="009E3AB3" w:rsidRDefault="009E3AB3" w:rsidP="00F317E1">
      <w:pPr>
        <w:jc w:val="both"/>
        <w:rPr>
          <w:rFonts w:ascii="Times New Roman" w:hAnsi="Times New Roman" w:cs="Times New Roman"/>
          <w:sz w:val="26"/>
          <w:szCs w:val="26"/>
        </w:rPr>
      </w:pPr>
      <w:r w:rsidRPr="009E3AB3">
        <w:rPr>
          <w:rFonts w:ascii="Times New Roman" w:hAnsi="Times New Roman"/>
          <w:sz w:val="26"/>
          <w:szCs w:val="26"/>
        </w:rPr>
        <w:tab/>
      </w:r>
      <w:r w:rsidR="006A428C" w:rsidRPr="009E3AB3">
        <w:rPr>
          <w:rFonts w:ascii="Times New Roman" w:hAnsi="Times New Roman"/>
          <w:sz w:val="26"/>
          <w:szCs w:val="26"/>
        </w:rPr>
        <w:t xml:space="preserve">W związku z petycją, która wpłynęła do Biura Rady Gminy w dniu 20.10.2020 </w:t>
      </w:r>
      <w:r>
        <w:rPr>
          <w:rFonts w:ascii="Times New Roman" w:hAnsi="Times New Roman"/>
          <w:sz w:val="26"/>
          <w:szCs w:val="26"/>
        </w:rPr>
        <w:t xml:space="preserve">r. </w:t>
      </w:r>
      <w:r w:rsidR="006A428C" w:rsidRPr="009E3AB3">
        <w:rPr>
          <w:rFonts w:ascii="Times New Roman" w:hAnsi="Times New Roman"/>
          <w:sz w:val="26"/>
          <w:szCs w:val="26"/>
        </w:rPr>
        <w:t>w sprawie budowy drogi na ul. Parkowej w miejscowości Pielnia, w dniu 1.12.2020 odbyło się posiedzenie Komisji Skarg, Wniosków i Petycji. W trakcie posiedzenia Komisja uznała przedmiotową petycję za zasadną z uwagi na bardzo zły stan</w:t>
      </w:r>
      <w:r w:rsidR="00E76F87">
        <w:rPr>
          <w:rFonts w:ascii="Times New Roman" w:hAnsi="Times New Roman"/>
          <w:sz w:val="26"/>
          <w:szCs w:val="26"/>
        </w:rPr>
        <w:t xml:space="preserve"> nawierzchni wspomnianej drogi </w:t>
      </w:r>
      <w:r w:rsidR="006A428C" w:rsidRPr="009E3AB3">
        <w:rPr>
          <w:rFonts w:ascii="Times New Roman" w:hAnsi="Times New Roman"/>
          <w:sz w:val="26"/>
          <w:szCs w:val="26"/>
        </w:rPr>
        <w:t>i zasugerowała podjęcie czynności w kierunku poprawy warunków dojazdu dla mieszkańców ulicy</w:t>
      </w:r>
      <w:r w:rsidR="006A428C" w:rsidRPr="009E3AB3">
        <w:rPr>
          <w:rFonts w:ascii="Times New Roman" w:eastAsia="Times New Roman" w:hAnsi="Times New Roman"/>
          <w:sz w:val="26"/>
          <w:szCs w:val="26"/>
          <w:lang w:eastAsia="pl-PL"/>
        </w:rPr>
        <w:t xml:space="preserve">. Dofinansowanie budowy możliwe jest jedynie z funduszu dróg samorządowych oraz powodziowych. Po dokładnej analizie map komisja uznała za zasadną budowę części tej drogi od ul. Karpackiej do skrzyżowania z ul. Uroczą. Pozostała </w:t>
      </w:r>
      <w:r w:rsidR="00E76F87">
        <w:rPr>
          <w:rFonts w:ascii="Times New Roman" w:eastAsia="Times New Roman" w:hAnsi="Times New Roman"/>
          <w:sz w:val="26"/>
          <w:szCs w:val="26"/>
          <w:lang w:eastAsia="pl-PL"/>
        </w:rPr>
        <w:t>cześć tej drogi</w:t>
      </w:r>
      <w:r w:rsidR="006A428C" w:rsidRPr="009E3AB3">
        <w:rPr>
          <w:rFonts w:ascii="Times New Roman" w:eastAsia="Times New Roman" w:hAnsi="Times New Roman"/>
          <w:sz w:val="26"/>
          <w:szCs w:val="26"/>
          <w:lang w:eastAsia="pl-PL"/>
        </w:rPr>
        <w:t xml:space="preserve"> jest nieużytkiem, jej wykonanie nie jest konieczne. Wykona</w:t>
      </w:r>
      <w:r w:rsidR="00E76F87">
        <w:rPr>
          <w:rFonts w:ascii="Times New Roman" w:eastAsia="Times New Roman" w:hAnsi="Times New Roman"/>
          <w:sz w:val="26"/>
          <w:szCs w:val="26"/>
          <w:lang w:eastAsia="pl-PL"/>
        </w:rPr>
        <w:t xml:space="preserve">nie drogi będzie możliwe </w:t>
      </w:r>
      <w:r w:rsidR="006A428C" w:rsidRPr="009E3AB3">
        <w:rPr>
          <w:rFonts w:ascii="Times New Roman" w:eastAsia="Times New Roman" w:hAnsi="Times New Roman"/>
          <w:sz w:val="26"/>
          <w:szCs w:val="26"/>
          <w:lang w:eastAsia="pl-PL"/>
        </w:rPr>
        <w:t>w razie pojawienia się środków finansowych w budżecie przeznaczonych na budowę dróg gminnych.</w:t>
      </w:r>
    </w:p>
    <w:sectPr w:rsidR="00680308" w:rsidRPr="009E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0B47"/>
    <w:multiLevelType w:val="hybridMultilevel"/>
    <w:tmpl w:val="8C7285E2"/>
    <w:lvl w:ilvl="0" w:tplc="261E9DA0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9"/>
    <w:rsid w:val="000E4A29"/>
    <w:rsid w:val="001838C2"/>
    <w:rsid w:val="001F3E1C"/>
    <w:rsid w:val="00221D38"/>
    <w:rsid w:val="00403BC8"/>
    <w:rsid w:val="004650BF"/>
    <w:rsid w:val="00574BAB"/>
    <w:rsid w:val="00574D39"/>
    <w:rsid w:val="0063380E"/>
    <w:rsid w:val="00673604"/>
    <w:rsid w:val="00680308"/>
    <w:rsid w:val="006A3DD5"/>
    <w:rsid w:val="006A428C"/>
    <w:rsid w:val="00835719"/>
    <w:rsid w:val="008A3EFC"/>
    <w:rsid w:val="00937988"/>
    <w:rsid w:val="00985BF6"/>
    <w:rsid w:val="009E3AB3"/>
    <w:rsid w:val="00AA2842"/>
    <w:rsid w:val="00B47DCA"/>
    <w:rsid w:val="00C275F2"/>
    <w:rsid w:val="00CE158A"/>
    <w:rsid w:val="00E2264F"/>
    <w:rsid w:val="00E36327"/>
    <w:rsid w:val="00E7034F"/>
    <w:rsid w:val="00E76F87"/>
    <w:rsid w:val="00F317E1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2996-68D7-41F0-BA2C-15F590C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DD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A3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26</cp:revision>
  <dcterms:created xsi:type="dcterms:W3CDTF">2020-07-16T08:54:00Z</dcterms:created>
  <dcterms:modified xsi:type="dcterms:W3CDTF">2021-01-05T10:53:00Z</dcterms:modified>
</cp:coreProperties>
</file>